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26C" w:rsidRDefault="002F426C" w:rsidP="002F426C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pPr w:leftFromText="180" w:rightFromText="180" w:vertAnchor="page" w:horzAnchor="margin" w:tblpY="595"/>
        <w:tblW w:w="9828" w:type="dxa"/>
        <w:tblLook w:val="01E0" w:firstRow="1" w:lastRow="1" w:firstColumn="1" w:lastColumn="1" w:noHBand="0" w:noVBand="0"/>
      </w:tblPr>
      <w:tblGrid>
        <w:gridCol w:w="5397"/>
        <w:gridCol w:w="4431"/>
      </w:tblGrid>
      <w:tr w:rsidR="002F426C" w:rsidRPr="00863BF3" w:rsidTr="009B5C3D">
        <w:trPr>
          <w:trHeight w:val="1258"/>
        </w:trPr>
        <w:tc>
          <w:tcPr>
            <w:tcW w:w="5397" w:type="dxa"/>
          </w:tcPr>
          <w:p w:rsidR="002F426C" w:rsidRDefault="002F426C" w:rsidP="009B5C3D">
            <w:r>
              <w:t>ПРИНЯТО Общим собранием  работников</w:t>
            </w:r>
          </w:p>
          <w:p w:rsidR="002F426C" w:rsidRDefault="002F426C" w:rsidP="009B5C3D">
            <w:r>
              <w:t>БОУ ВО «</w:t>
            </w:r>
            <w:proofErr w:type="spellStart"/>
            <w:r>
              <w:t>Грязовецкая</w:t>
            </w:r>
            <w:proofErr w:type="spellEnd"/>
            <w:r>
              <w:t xml:space="preserve">  школа-интернат</w:t>
            </w:r>
          </w:p>
          <w:p w:rsidR="002F426C" w:rsidRPr="00863BF3" w:rsidRDefault="002F426C" w:rsidP="009B5C3D">
            <w:r>
              <w:t xml:space="preserve">для </w:t>
            </w:r>
            <w:proofErr w:type="gramStart"/>
            <w:r>
              <w:t>обучающихся</w:t>
            </w:r>
            <w:proofErr w:type="gramEnd"/>
            <w:r>
              <w:t xml:space="preserve"> с ОВЗ по зрению»</w:t>
            </w:r>
          </w:p>
          <w:p w:rsidR="002F426C" w:rsidRPr="00863BF3" w:rsidRDefault="002F426C" w:rsidP="009B5C3D">
            <w:r>
              <w:t xml:space="preserve">Протокол </w:t>
            </w:r>
            <w:r w:rsidRPr="00863BF3">
              <w:t>№</w:t>
            </w:r>
            <w:r>
              <w:t>____ от «__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 xml:space="preserve">__»________ 201    </w:t>
            </w:r>
            <w:r w:rsidRPr="00863BF3">
              <w:t>г</w:t>
            </w:r>
          </w:p>
          <w:p w:rsidR="002F426C" w:rsidRPr="00863BF3" w:rsidRDefault="002F426C" w:rsidP="009B5C3D">
            <w:r w:rsidRPr="00863BF3">
              <w:t xml:space="preserve">                                     </w:t>
            </w:r>
          </w:p>
        </w:tc>
        <w:tc>
          <w:tcPr>
            <w:tcW w:w="4431" w:type="dxa"/>
          </w:tcPr>
          <w:p w:rsidR="002F426C" w:rsidRPr="00863BF3" w:rsidRDefault="002F426C" w:rsidP="009B5C3D">
            <w:r w:rsidRPr="00863BF3">
              <w:t xml:space="preserve">            УТВЕРЖДЕНО  ПРИКАЗОМ</w:t>
            </w:r>
          </w:p>
          <w:p w:rsidR="002F426C" w:rsidRPr="00863BF3" w:rsidRDefault="002F426C" w:rsidP="009B5C3D">
            <w:r w:rsidRPr="00863BF3">
              <w:t xml:space="preserve"> </w:t>
            </w:r>
            <w:r>
              <w:t xml:space="preserve">           </w:t>
            </w:r>
            <w:r w:rsidRPr="00863BF3">
              <w:t>№</w:t>
            </w:r>
            <w:r>
              <w:t xml:space="preserve"> _____ от  « ___» _________ 201   </w:t>
            </w:r>
            <w:r w:rsidRPr="00863BF3">
              <w:t xml:space="preserve"> г</w:t>
            </w:r>
          </w:p>
          <w:p w:rsidR="002F426C" w:rsidRPr="00863BF3" w:rsidRDefault="002F426C" w:rsidP="009B5C3D">
            <w:r w:rsidRPr="00863BF3">
              <w:t xml:space="preserve">                             </w:t>
            </w:r>
          </w:p>
          <w:p w:rsidR="002F426C" w:rsidRPr="00863BF3" w:rsidRDefault="002F426C" w:rsidP="009B5C3D">
            <w:r w:rsidRPr="00863BF3">
              <w:t xml:space="preserve">     </w:t>
            </w:r>
            <w:r>
              <w:t xml:space="preserve">       </w:t>
            </w:r>
            <w:r w:rsidRPr="00863BF3">
              <w:t>Директор  _________ С.В. Зверева</w:t>
            </w:r>
          </w:p>
          <w:p w:rsidR="002F426C" w:rsidRPr="00863BF3" w:rsidRDefault="002F426C" w:rsidP="009B5C3D">
            <w:r w:rsidRPr="00863BF3">
              <w:t xml:space="preserve">                        </w:t>
            </w:r>
          </w:p>
        </w:tc>
      </w:tr>
    </w:tbl>
    <w:p w:rsidR="002F426C" w:rsidRDefault="002F426C" w:rsidP="002C2A5A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</w:p>
    <w:p w:rsidR="002F426C" w:rsidRPr="00F218DE" w:rsidRDefault="002F426C" w:rsidP="002F426C">
      <w:pPr>
        <w:pStyle w:val="a3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2F426C" w:rsidRPr="002C0316" w:rsidRDefault="002F426C" w:rsidP="002F426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0316">
        <w:rPr>
          <w:rFonts w:ascii="Times New Roman" w:hAnsi="Times New Roman"/>
          <w:b/>
          <w:sz w:val="28"/>
          <w:szCs w:val="28"/>
          <w:lang w:eastAsia="ru-RU"/>
        </w:rPr>
        <w:t>Кодекс</w:t>
      </w:r>
    </w:p>
    <w:p w:rsidR="002F426C" w:rsidRPr="002C0316" w:rsidRDefault="002F426C" w:rsidP="002F426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0316">
        <w:rPr>
          <w:rFonts w:ascii="Times New Roman" w:hAnsi="Times New Roman"/>
          <w:b/>
          <w:sz w:val="28"/>
          <w:szCs w:val="28"/>
          <w:lang w:eastAsia="ru-RU"/>
        </w:rPr>
        <w:t>Этики и служебного поведения работников  </w:t>
      </w:r>
      <w:r w:rsidR="002C2A5A" w:rsidRPr="002C0316">
        <w:rPr>
          <w:rFonts w:ascii="Times New Roman" w:hAnsi="Times New Roman"/>
          <w:b/>
          <w:sz w:val="28"/>
          <w:szCs w:val="28"/>
          <w:lang w:eastAsia="ru-RU"/>
        </w:rPr>
        <w:t>БОУ ВО «</w:t>
      </w:r>
      <w:proofErr w:type="spellStart"/>
      <w:r w:rsidR="002C2A5A" w:rsidRPr="002C0316">
        <w:rPr>
          <w:rFonts w:ascii="Times New Roman" w:hAnsi="Times New Roman"/>
          <w:b/>
          <w:sz w:val="28"/>
          <w:szCs w:val="28"/>
          <w:lang w:eastAsia="ru-RU"/>
        </w:rPr>
        <w:t>Грязовецкая</w:t>
      </w:r>
      <w:proofErr w:type="spellEnd"/>
      <w:r w:rsidR="002C2A5A" w:rsidRPr="002C0316">
        <w:rPr>
          <w:rFonts w:ascii="Times New Roman" w:hAnsi="Times New Roman"/>
          <w:b/>
          <w:sz w:val="28"/>
          <w:szCs w:val="28"/>
          <w:lang w:eastAsia="ru-RU"/>
        </w:rPr>
        <w:t xml:space="preserve"> школа-интернат </w:t>
      </w:r>
      <w:proofErr w:type="gramStart"/>
      <w:r w:rsidR="002C2A5A" w:rsidRPr="002C0316">
        <w:rPr>
          <w:rFonts w:ascii="Times New Roman" w:hAnsi="Times New Roman"/>
          <w:b/>
          <w:sz w:val="28"/>
          <w:szCs w:val="28"/>
          <w:lang w:eastAsia="ru-RU"/>
        </w:rPr>
        <w:t>для</w:t>
      </w:r>
      <w:proofErr w:type="gramEnd"/>
      <w:r w:rsidR="002C2A5A" w:rsidRPr="002C0316">
        <w:rPr>
          <w:rFonts w:ascii="Times New Roman" w:hAnsi="Times New Roman"/>
          <w:b/>
          <w:sz w:val="28"/>
          <w:szCs w:val="28"/>
          <w:lang w:eastAsia="ru-RU"/>
        </w:rPr>
        <w:t xml:space="preserve"> обучающихся с ОВЗ по зрению»</w:t>
      </w:r>
    </w:p>
    <w:p w:rsidR="002F426C" w:rsidRPr="002C0316" w:rsidRDefault="002F426C" w:rsidP="002F426C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C2A5A" w:rsidRPr="00F218DE" w:rsidRDefault="002F426C" w:rsidP="00F218DE">
      <w:pPr>
        <w:pStyle w:val="a3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b/>
          <w:sz w:val="26"/>
          <w:szCs w:val="26"/>
          <w:lang w:eastAsia="ru-RU"/>
        </w:rPr>
        <w:t>Статья 1. Предмет и сфера действия Кодекса</w:t>
      </w:r>
    </w:p>
    <w:p w:rsidR="002F426C" w:rsidRPr="00F218DE" w:rsidRDefault="002C0316" w:rsidP="002C2A5A">
      <w:pPr>
        <w:pStyle w:val="a3"/>
        <w:ind w:left="-567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1.Данный Кодекс  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разработан с целью создания профессиональной культуры в образовательном учреждении, улучшения имиджа, оптимизации взаимодействия с внешней средой, совершенствовани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е управленческой структуры,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обеспечения устойчивого развития в современных условиях.</w:t>
      </w:r>
    </w:p>
    <w:p w:rsidR="002F426C" w:rsidRPr="00F218DE" w:rsidRDefault="002F426C" w:rsidP="002C2A5A">
      <w:pPr>
        <w:pStyle w:val="a3"/>
        <w:ind w:left="-567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2.Кодекс представляет собой свод общих принципов профессиональной служебной этики и основных правил служебного поведения, которым надлежит руководствоваться сотрудникам образовательного учреждения.</w:t>
      </w:r>
    </w:p>
    <w:p w:rsidR="002F426C" w:rsidRPr="00F218DE" w:rsidRDefault="002F426C" w:rsidP="00F218DE">
      <w:pPr>
        <w:pStyle w:val="a3"/>
        <w:ind w:left="-567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Кодекс - это свод основных морально-этических норм и правил социального поведения, следуя которым мы укрепляем высокую репутацию образовательного учреждения, поддерживая его авторитет и традиции.</w:t>
      </w:r>
    </w:p>
    <w:p w:rsidR="002F426C" w:rsidRPr="00F218DE" w:rsidRDefault="002F426C" w:rsidP="00F218DE">
      <w:pPr>
        <w:pStyle w:val="a3"/>
        <w:ind w:left="-567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3.Кодекс определяет основные принципы совместной жизнедеятельности обучающихся, педагогов и сотрудников образовательного учреждения, которые  включают в себя уважительное, вежливое и заботливое отношение друг к другу и к окружающим, аспекты сотрудничества и ответственности за функционирование учреждения.</w:t>
      </w:r>
    </w:p>
    <w:p w:rsidR="002F426C" w:rsidRPr="00F218DE" w:rsidRDefault="002C0316" w:rsidP="00F218DE">
      <w:pPr>
        <w:pStyle w:val="a3"/>
        <w:ind w:left="-567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4.</w:t>
      </w:r>
      <w:bookmarkStart w:id="0" w:name="_GoBack"/>
      <w:bookmarkEnd w:id="0"/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Образовательное учреждение создает необходимые условия для полной реализации положений Кодекса.</w:t>
      </w:r>
      <w:r w:rsidR="00F218DE" w:rsidRPr="00F218D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Гражданин, поступающий на работу в </w:t>
      </w:r>
      <w:r w:rsidR="00F218DE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F218DE" w:rsidRPr="00F218DE">
        <w:rPr>
          <w:rFonts w:ascii="Times New Roman" w:hAnsi="Times New Roman"/>
          <w:sz w:val="26"/>
          <w:szCs w:val="26"/>
          <w:lang w:eastAsia="ru-RU"/>
        </w:rPr>
        <w:t>БОУ</w:t>
      </w:r>
      <w:proofErr w:type="spellEnd"/>
      <w:r w:rsidR="00F218DE" w:rsidRPr="00F218DE">
        <w:rPr>
          <w:rFonts w:ascii="Times New Roman" w:hAnsi="Times New Roman"/>
          <w:sz w:val="26"/>
          <w:szCs w:val="26"/>
          <w:lang w:eastAsia="ru-RU"/>
        </w:rPr>
        <w:t xml:space="preserve"> ВО «</w:t>
      </w:r>
      <w:proofErr w:type="spellStart"/>
      <w:r w:rsidR="00F218DE" w:rsidRPr="00F218DE">
        <w:rPr>
          <w:rFonts w:ascii="Times New Roman" w:hAnsi="Times New Roman"/>
          <w:sz w:val="26"/>
          <w:szCs w:val="26"/>
          <w:lang w:eastAsia="ru-RU"/>
        </w:rPr>
        <w:t>Грязовецкая</w:t>
      </w:r>
      <w:proofErr w:type="spellEnd"/>
      <w:r w:rsidR="00F218DE" w:rsidRPr="00F218DE">
        <w:rPr>
          <w:rFonts w:ascii="Times New Roman" w:hAnsi="Times New Roman"/>
          <w:sz w:val="26"/>
          <w:szCs w:val="26"/>
          <w:lang w:eastAsia="ru-RU"/>
        </w:rPr>
        <w:t xml:space="preserve"> школа-интернат </w:t>
      </w:r>
      <w:r w:rsidR="00F218DE" w:rsidRPr="00F218DE">
        <w:rPr>
          <w:rFonts w:ascii="Times New Roman" w:hAnsi="Times New Roman"/>
          <w:sz w:val="26"/>
          <w:szCs w:val="26"/>
          <w:lang w:eastAsia="ru-RU"/>
        </w:rPr>
        <w:t xml:space="preserve">для </w:t>
      </w:r>
      <w:proofErr w:type="gramStart"/>
      <w:r w:rsidR="00F218DE" w:rsidRPr="00F218DE">
        <w:rPr>
          <w:rFonts w:ascii="Times New Roman" w:hAnsi="Times New Roman"/>
          <w:sz w:val="26"/>
          <w:szCs w:val="26"/>
          <w:lang w:eastAsia="ru-RU"/>
        </w:rPr>
        <w:t>обучающихся</w:t>
      </w:r>
      <w:proofErr w:type="gramEnd"/>
      <w:r w:rsidR="00F218DE" w:rsidRPr="00F218DE">
        <w:rPr>
          <w:rFonts w:ascii="Times New Roman" w:hAnsi="Times New Roman"/>
          <w:sz w:val="26"/>
          <w:szCs w:val="26"/>
          <w:lang w:eastAsia="ru-RU"/>
        </w:rPr>
        <w:t xml:space="preserve"> с ОВЗ по зрению»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(в дальнейшем сотрудник), знакомится с положением Кодекса и соблюдает его в процессе своей деятельности.</w:t>
      </w:r>
    </w:p>
    <w:p w:rsidR="002F426C" w:rsidRPr="00F218DE" w:rsidRDefault="002F426C" w:rsidP="00F218DE">
      <w:pPr>
        <w:pStyle w:val="a3"/>
        <w:ind w:left="-567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5.Изменения и дополнения в Кодекс могут вноситься по </w:t>
      </w:r>
      <w:proofErr w:type="gramStart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инициативе</w:t>
      </w:r>
      <w:proofErr w:type="gramEnd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как отдельных педагогов, так и иных служб (Педагогического совета и администрации) образовательного учреждения.</w:t>
      </w:r>
    </w:p>
    <w:p w:rsidR="002F426C" w:rsidRPr="00F218DE" w:rsidRDefault="002F426C" w:rsidP="00F218DE">
      <w:pPr>
        <w:pStyle w:val="a3"/>
        <w:ind w:left="-567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6.Кодекс является документом, открытым для ознакомления всех участников учебно-воспитательного процесса (детей, родителей (законных представителей), педагогов). Содержание Кодекса доводится до сведения педагогов на педсовете, родителей на родительских собраниях. Вновь </w:t>
      </w:r>
      <w:proofErr w:type="gramStart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прибывшие</w:t>
      </w:r>
      <w:proofErr w:type="gramEnd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обязательно знакомятся с данным документом, который находится в доступном месте.</w:t>
      </w:r>
    </w:p>
    <w:p w:rsidR="002F426C" w:rsidRPr="00F218DE" w:rsidRDefault="002F426C" w:rsidP="00F218DE">
      <w:pPr>
        <w:pStyle w:val="a3"/>
        <w:ind w:left="-567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7.Нормами Кодекса руководствуются все работники</w:t>
      </w:r>
      <w:r w:rsidR="00F218DE" w:rsidRPr="00F218D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218DE" w:rsidRPr="00F218DE">
        <w:rPr>
          <w:rFonts w:ascii="Times New Roman" w:hAnsi="Times New Roman"/>
          <w:sz w:val="26"/>
          <w:szCs w:val="26"/>
          <w:lang w:eastAsia="ru-RU"/>
        </w:rPr>
        <w:t>БОУ ВО «</w:t>
      </w:r>
      <w:proofErr w:type="spellStart"/>
      <w:r w:rsidR="00F218DE" w:rsidRPr="00F218DE">
        <w:rPr>
          <w:rFonts w:ascii="Times New Roman" w:hAnsi="Times New Roman"/>
          <w:sz w:val="26"/>
          <w:szCs w:val="26"/>
          <w:lang w:eastAsia="ru-RU"/>
        </w:rPr>
        <w:t>Грязовецкая</w:t>
      </w:r>
      <w:proofErr w:type="spellEnd"/>
      <w:r w:rsidR="00F218DE" w:rsidRPr="00F218DE">
        <w:rPr>
          <w:rFonts w:ascii="Times New Roman" w:hAnsi="Times New Roman"/>
          <w:sz w:val="26"/>
          <w:szCs w:val="26"/>
          <w:lang w:eastAsia="ru-RU"/>
        </w:rPr>
        <w:t xml:space="preserve"> школа-интернат для </w:t>
      </w:r>
      <w:proofErr w:type="gramStart"/>
      <w:r w:rsidR="00F218DE" w:rsidRPr="00F218DE">
        <w:rPr>
          <w:rFonts w:ascii="Times New Roman" w:hAnsi="Times New Roman"/>
          <w:sz w:val="26"/>
          <w:szCs w:val="26"/>
          <w:lang w:eastAsia="ru-RU"/>
        </w:rPr>
        <w:t>обучающихся</w:t>
      </w:r>
      <w:proofErr w:type="gramEnd"/>
      <w:r w:rsidR="00F218DE" w:rsidRPr="00F218DE">
        <w:rPr>
          <w:rFonts w:ascii="Times New Roman" w:hAnsi="Times New Roman"/>
          <w:sz w:val="26"/>
          <w:szCs w:val="26"/>
          <w:lang w:eastAsia="ru-RU"/>
        </w:rPr>
        <w:t xml:space="preserve"> с ОВЗ по зрению»</w:t>
      </w:r>
      <w:r w:rsidR="00F218DE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F218DE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без исключения.</w:t>
      </w: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2F426C" w:rsidRPr="00F218DE" w:rsidRDefault="002F426C" w:rsidP="00F218DE">
      <w:pPr>
        <w:pStyle w:val="a3"/>
        <w:ind w:left="-567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8.Данный Кодекс определяет</w:t>
      </w:r>
      <w:r w:rsidRPr="00F218DE">
        <w:rPr>
          <w:rFonts w:ascii="Times New Roman" w:hAnsi="Times New Roman"/>
          <w:sz w:val="26"/>
          <w:szCs w:val="26"/>
          <w:lang w:eastAsia="ru-RU"/>
        </w:rPr>
        <w:t> основные нормы профессиональной этики</w:t>
      </w: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, которые:</w:t>
      </w:r>
    </w:p>
    <w:p w:rsidR="002F426C" w:rsidRPr="00F218DE" w:rsidRDefault="00F218DE" w:rsidP="00F218DE">
      <w:pPr>
        <w:pStyle w:val="a3"/>
        <w:ind w:left="-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</w:t>
      </w: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-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регулируют отношения между всеми участниками педагогического процесса, а также работниками образовательного учреждения и общественности;</w:t>
      </w:r>
    </w:p>
    <w:p w:rsidR="002F426C" w:rsidRPr="00F218DE" w:rsidRDefault="00F218DE" w:rsidP="00F218DE">
      <w:pPr>
        <w:pStyle w:val="a3"/>
        <w:ind w:left="-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</w:t>
      </w: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-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защищают их человеческую ценность и достоинство;</w:t>
      </w:r>
    </w:p>
    <w:p w:rsidR="002F426C" w:rsidRPr="00F218DE" w:rsidRDefault="00F218DE" w:rsidP="00F218DE">
      <w:pPr>
        <w:pStyle w:val="a3"/>
        <w:ind w:left="-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</w:t>
      </w: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-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поддерживают качество профессиональной деятельности работников образовательного учреждения и честь их профессии;</w:t>
      </w:r>
    </w:p>
    <w:p w:rsidR="002F426C" w:rsidRPr="00F218DE" w:rsidRDefault="00F218DE" w:rsidP="00F218DE">
      <w:pPr>
        <w:pStyle w:val="a3"/>
        <w:ind w:left="-567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</w:t>
      </w: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-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создают культуру образовательного учреждения, основанную на доверии, ответственности и справедливости;</w:t>
      </w:r>
    </w:p>
    <w:p w:rsidR="002F426C" w:rsidRPr="00F218DE" w:rsidRDefault="00F218DE" w:rsidP="00F218DE">
      <w:pPr>
        <w:pStyle w:val="a3"/>
        <w:ind w:left="-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            </w:t>
      </w: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-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оказывают противодействие коррупции: по предупреждению коррупции, в том числе по выявлению и последующему устранению причин коррупции (профилактика коррупции).</w:t>
      </w:r>
    </w:p>
    <w:p w:rsidR="002F426C" w:rsidRPr="00F218DE" w:rsidRDefault="002F426C" w:rsidP="002C2A5A">
      <w:pPr>
        <w:pStyle w:val="a3"/>
        <w:ind w:left="-567" w:firstLine="141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 </w:t>
      </w:r>
    </w:p>
    <w:p w:rsidR="002F426C" w:rsidRPr="00F218DE" w:rsidRDefault="002F426C" w:rsidP="00F218DE">
      <w:pPr>
        <w:pStyle w:val="a3"/>
        <w:rPr>
          <w:rFonts w:ascii="Times New Roman" w:hAnsi="Times New Roman"/>
          <w:b/>
          <w:sz w:val="26"/>
          <w:szCs w:val="26"/>
          <w:lang w:eastAsia="ru-RU"/>
        </w:rPr>
      </w:pPr>
      <w:bookmarkStart w:id="1" w:name="bookmark0"/>
      <w:bookmarkEnd w:id="1"/>
      <w:r w:rsidRPr="00F218DE">
        <w:rPr>
          <w:rFonts w:ascii="Times New Roman" w:hAnsi="Times New Roman"/>
          <w:b/>
          <w:sz w:val="26"/>
          <w:szCs w:val="26"/>
          <w:lang w:eastAsia="ru-RU"/>
        </w:rPr>
        <w:t>Статья 2. Цель Кодекса</w:t>
      </w:r>
    </w:p>
    <w:p w:rsidR="002F426C" w:rsidRPr="00F218DE" w:rsidRDefault="002F426C" w:rsidP="00F218DE">
      <w:pPr>
        <w:pStyle w:val="a3"/>
        <w:ind w:left="-567" w:firstLine="567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1.Цель Кодекса - установление этических норм и правил служебного поведения сотрудника для достойного выполнения им своей профессиональной деятельности, а также содействие укреплению авторитета сотрудника образовательного учреждения. </w:t>
      </w:r>
    </w:p>
    <w:p w:rsidR="00F218DE" w:rsidRDefault="00F218DE" w:rsidP="00F218DE">
      <w:pPr>
        <w:pStyle w:val="a3"/>
        <w:ind w:left="-567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 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Кодекс призван повысить эффективность выполнения сотрудником образовательного учреждения своих должностных обязанностей. </w:t>
      </w:r>
    </w:p>
    <w:p w:rsidR="002F426C" w:rsidRPr="00F218DE" w:rsidRDefault="00F218DE" w:rsidP="00F218DE">
      <w:pPr>
        <w:pStyle w:val="a3"/>
        <w:ind w:left="-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Целью Кодекса является внедрение единых правил поведения.</w:t>
      </w:r>
    </w:p>
    <w:p w:rsidR="002F426C" w:rsidRPr="00F218DE" w:rsidRDefault="002F426C" w:rsidP="00F218DE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2.Кодекс:</w:t>
      </w:r>
    </w:p>
    <w:p w:rsidR="002F426C" w:rsidRPr="00F218DE" w:rsidRDefault="00F218DE" w:rsidP="00F218DE">
      <w:pPr>
        <w:pStyle w:val="a3"/>
        <w:ind w:left="-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 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а)  служит основной для формирования должностной морали в сфере образования, уважительного отношения к педагогической и воспитательной работе в общественном сознании;</w:t>
      </w:r>
    </w:p>
    <w:p w:rsidR="002F426C" w:rsidRPr="00F218DE" w:rsidRDefault="00F218DE" w:rsidP="00F218DE">
      <w:pPr>
        <w:pStyle w:val="a3"/>
        <w:ind w:left="-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 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б) выступает как институт общественного сознания и нравственности сотрудников образовательного учреждения, их самоконтроля. Кодекс способствует тому, чтобы работник учреждения сам управлял своим поведением, способствует дисциплине и взаимному уважению, а также установлению в образовательном учреждении благоприятной и безопасной обстановки.</w:t>
      </w:r>
    </w:p>
    <w:p w:rsidR="002F426C" w:rsidRPr="00F218DE" w:rsidRDefault="002F426C" w:rsidP="00F218DE">
      <w:pPr>
        <w:pStyle w:val="a3"/>
        <w:ind w:left="-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3.Знание и соблюдение сотрудниками Кодекса является одним из критериев оценки качества их профессиональной деятельности и служебного поведения, высокого сознания общественного долга, нетерпимости к нарушениям общественных интересов, забота каждого о сохранении и умножении общественного достояния.</w:t>
      </w:r>
    </w:p>
    <w:p w:rsidR="002F426C" w:rsidRPr="00F218DE" w:rsidRDefault="002F426C" w:rsidP="002C2A5A">
      <w:pPr>
        <w:pStyle w:val="a3"/>
        <w:ind w:left="-567" w:firstLine="141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 </w:t>
      </w:r>
    </w:p>
    <w:p w:rsidR="00F218DE" w:rsidRDefault="00F218DE" w:rsidP="00F218DE">
      <w:pPr>
        <w:pStyle w:val="a3"/>
        <w:ind w:left="-567"/>
        <w:rPr>
          <w:rFonts w:ascii="Times New Roman" w:hAnsi="Times New Roman"/>
          <w:b/>
          <w:sz w:val="26"/>
          <w:szCs w:val="26"/>
          <w:lang w:eastAsia="ru-RU"/>
        </w:rPr>
      </w:pPr>
      <w:bookmarkStart w:id="2" w:name="bookmark2"/>
      <w:bookmarkEnd w:id="2"/>
      <w:r>
        <w:rPr>
          <w:rFonts w:ascii="Times New Roman" w:hAnsi="Times New Roman"/>
          <w:b/>
          <w:sz w:val="26"/>
          <w:szCs w:val="26"/>
          <w:lang w:eastAsia="ru-RU"/>
        </w:rPr>
        <w:t xml:space="preserve">         </w:t>
      </w:r>
      <w:r w:rsidR="002F426C" w:rsidRPr="00F218DE">
        <w:rPr>
          <w:rFonts w:ascii="Times New Roman" w:hAnsi="Times New Roman"/>
          <w:b/>
          <w:sz w:val="26"/>
          <w:szCs w:val="26"/>
          <w:lang w:eastAsia="ru-RU"/>
        </w:rPr>
        <w:t xml:space="preserve">Статья 3.Основные принципы служебного поведения сотрудников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 </w:t>
      </w:r>
    </w:p>
    <w:p w:rsidR="002F426C" w:rsidRPr="00F218DE" w:rsidRDefault="002F426C" w:rsidP="00F218DE">
      <w:pPr>
        <w:pStyle w:val="a3"/>
        <w:ind w:left="-567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b/>
          <w:sz w:val="26"/>
          <w:szCs w:val="26"/>
          <w:lang w:eastAsia="ru-RU"/>
        </w:rPr>
        <w:t>образовательного учреждения</w:t>
      </w:r>
    </w:p>
    <w:p w:rsidR="002F426C" w:rsidRPr="00F218DE" w:rsidRDefault="002F426C" w:rsidP="00F218DE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1.Источники и принципы педагогической этики, нормы педагогической этики устанавливаются на основании норм культуры, традиции, конституционных положений и законодательных актов Российской Федерации, а также на основании Положений прав человека и прав ребенка.</w:t>
      </w:r>
    </w:p>
    <w:p w:rsidR="002F426C" w:rsidRPr="00F218DE" w:rsidRDefault="002F426C" w:rsidP="00F218DE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2.Основу норм Кодекса составляют следующие основные принципы: человечность, справедливость, профессионализм, ответственность, терпимость, демократичность, партнерство и солидарность.</w:t>
      </w:r>
    </w:p>
    <w:p w:rsidR="002F426C" w:rsidRPr="00F218DE" w:rsidRDefault="002F426C" w:rsidP="00F218DE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3.Основные принципы служебного поведения сотрудников представляют основы поведения, которыми им надлежит руководствоваться при исполнении должностных и функциональных обязанностей.</w:t>
      </w:r>
    </w:p>
    <w:p w:rsidR="002F426C" w:rsidRPr="00F218DE" w:rsidRDefault="002F426C" w:rsidP="00F218DE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4.Сотрудники, сознавая ответственность перед государством, обществом и гражданами, призваны:</w:t>
      </w:r>
    </w:p>
    <w:p w:rsidR="002F426C" w:rsidRPr="00F218DE" w:rsidRDefault="00F218DE" w:rsidP="00F218DE">
      <w:pPr>
        <w:pStyle w:val="a3"/>
        <w:ind w:left="-567"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а) 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исполнять должностные обязанности добросовестно и на высоком профессиональном уровне в целях обеспечения эффективной работы образовательного учреждения;</w:t>
      </w:r>
    </w:p>
    <w:p w:rsidR="002F426C" w:rsidRPr="00F218DE" w:rsidRDefault="00F218DE" w:rsidP="00F218DE">
      <w:pPr>
        <w:pStyle w:val="a3"/>
        <w:ind w:left="-567"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б) 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исходить из того, что признание, соблюдение прав и свобод человека и гражданина определяют основной смысл и содержания деятельности сотрудников образовательной организации;</w:t>
      </w:r>
    </w:p>
    <w:p w:rsidR="002F426C" w:rsidRPr="00F218DE" w:rsidRDefault="00E30A51" w:rsidP="00E30A51">
      <w:pPr>
        <w:pStyle w:val="a3"/>
        <w:ind w:left="-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 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в) осуществлять свою деятельность в пределах полномочий, представленных сотруднику образовательного учреждения;</w:t>
      </w:r>
    </w:p>
    <w:p w:rsidR="002F426C" w:rsidRPr="00F218DE" w:rsidRDefault="002F426C" w:rsidP="00F218DE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lastRenderedPageBreak/>
        <w:t>г)  исключать действия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2F426C" w:rsidRPr="00F218DE" w:rsidRDefault="002F426C" w:rsidP="00F218DE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д)   уведомлять руководителя, органы прокуратуры или другие государственные органы обо всех случаях обращения к сотруднику образовательного учреждения каких - либо лиц в целях склонения к совершению коррупционных правонарушений;</w:t>
      </w:r>
    </w:p>
    <w:p w:rsidR="002F426C" w:rsidRPr="00F218DE" w:rsidRDefault="002F426C" w:rsidP="00F218DE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е)     соблюдать нейтральность, исключающую возможность влияния на их профессиональную деятельность решений политических партий, иных общественных объединений;</w:t>
      </w:r>
    </w:p>
    <w:p w:rsidR="002F426C" w:rsidRPr="00F218DE" w:rsidRDefault="002F426C" w:rsidP="00F218DE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ж) соблюдать нормы служебной, профессиональной этики и правила делового поведения;</w:t>
      </w:r>
    </w:p>
    <w:p w:rsidR="002F426C" w:rsidRPr="00F218DE" w:rsidRDefault="002F426C" w:rsidP="00F218DE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з)  проявлять корректность и внимательность в обращении со всеми участника образовательного процесса, гражданами и должностными лицами;</w:t>
      </w:r>
    </w:p>
    <w:p w:rsidR="002F426C" w:rsidRPr="00F218DE" w:rsidRDefault="002F426C" w:rsidP="00F218DE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и) проявлять терпимость и уважение к обычаям и традициям народов России,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2F426C" w:rsidRPr="00F218DE" w:rsidRDefault="002F426C" w:rsidP="00F218DE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к) воздерживаться от поведения, которое могло бы вызвать сомнение в объективном исполнении сотрудником должностных обязанностей, а также избегать конфликтных ситуаций, способных нанести ущерб их репутации или авторитету образовательного учреждения;</w:t>
      </w:r>
    </w:p>
    <w:p w:rsidR="002F426C" w:rsidRPr="00F218DE" w:rsidRDefault="002F426C" w:rsidP="00F218DE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л) принимать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</w:r>
    </w:p>
    <w:p w:rsidR="002F426C" w:rsidRPr="00F218DE" w:rsidRDefault="00F218DE" w:rsidP="00F218DE">
      <w:pPr>
        <w:pStyle w:val="a3"/>
        <w:ind w:left="-567"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м) соблюдать установленные в образовательном учреждении правила публичных выступлений и предоставления служебной информации;</w:t>
      </w:r>
    </w:p>
    <w:p w:rsidR="002F426C" w:rsidRPr="00F218DE" w:rsidRDefault="002F426C" w:rsidP="00F218DE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н) уважительно относиться к деятельности представителей средств массовой информации по информированию общества о работе образовательного учреждения, а также оказывать содействия в получении достоверной информации в установленном порядке.</w:t>
      </w:r>
    </w:p>
    <w:p w:rsidR="002F426C" w:rsidRPr="00F218DE" w:rsidRDefault="002F426C" w:rsidP="002C2A5A">
      <w:pPr>
        <w:pStyle w:val="a3"/>
        <w:ind w:left="-567" w:firstLine="141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lang w:eastAsia="ru-RU"/>
        </w:rPr>
        <w:t> </w:t>
      </w:r>
    </w:p>
    <w:p w:rsidR="002F426C" w:rsidRPr="00F218DE" w:rsidRDefault="002F426C" w:rsidP="00F218DE">
      <w:pPr>
        <w:pStyle w:val="a3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F426C" w:rsidRPr="00F218DE" w:rsidRDefault="002F426C" w:rsidP="00F218DE">
      <w:pPr>
        <w:pStyle w:val="a3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bookmarkStart w:id="3" w:name="bookmark3"/>
      <w:bookmarkEnd w:id="3"/>
      <w:r w:rsidRPr="00F218DE">
        <w:rPr>
          <w:rFonts w:ascii="Times New Roman" w:hAnsi="Times New Roman"/>
          <w:b/>
          <w:sz w:val="26"/>
          <w:szCs w:val="26"/>
          <w:lang w:eastAsia="ru-RU"/>
        </w:rPr>
        <w:t>Статья 4. Соблюдение законности.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proofErr w:type="gramStart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1.Сотрудник</w:t>
      </w:r>
      <w:r w:rsidR="00F218DE" w:rsidRPr="00F218D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218DE" w:rsidRPr="00F218DE">
        <w:rPr>
          <w:rFonts w:ascii="Times New Roman" w:hAnsi="Times New Roman"/>
          <w:sz w:val="26"/>
          <w:szCs w:val="26"/>
          <w:lang w:eastAsia="ru-RU"/>
        </w:rPr>
        <w:t>БОУ ВО «</w:t>
      </w:r>
      <w:proofErr w:type="spellStart"/>
      <w:r w:rsidR="00F218DE" w:rsidRPr="00F218DE">
        <w:rPr>
          <w:rFonts w:ascii="Times New Roman" w:hAnsi="Times New Roman"/>
          <w:sz w:val="26"/>
          <w:szCs w:val="26"/>
          <w:lang w:eastAsia="ru-RU"/>
        </w:rPr>
        <w:t>Грязовецкая</w:t>
      </w:r>
      <w:proofErr w:type="spellEnd"/>
      <w:r w:rsidR="00F218DE" w:rsidRPr="00F218DE">
        <w:rPr>
          <w:rFonts w:ascii="Times New Roman" w:hAnsi="Times New Roman"/>
          <w:sz w:val="26"/>
          <w:szCs w:val="26"/>
          <w:lang w:eastAsia="ru-RU"/>
        </w:rPr>
        <w:t xml:space="preserve"> школа-интернат для обучающихся с ОВЗ по зрению»</w:t>
      </w:r>
      <w:r w:rsidR="00F218DE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обязан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локальные акты образовательного учреждения.</w:t>
      </w:r>
      <w:proofErr w:type="gramEnd"/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2. Сотрудник в своей деятельности не должен допускать нарушения законов и иных нормативных правовых актов исходя из политической, экономической целесообразности либо по иным мотивам.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3.Сотрудник обязан противодействовать проявлениям коррупции и предпринимать меры по ее профилактике в порядке, установленном законодательством Российской Федерации о противодействии коррупции.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4.Ключевым элементом для обеспечения исполнения этических норм является возможность выявления и реагирования на факты этических нарушений. Для этого создается «Комиссия по этике», в функциональные обязанности которой входит прием вопросов сотрудников, разбор этических ситуаций, реагирование на такие ситуации.</w:t>
      </w:r>
    </w:p>
    <w:p w:rsidR="002F426C" w:rsidRPr="00F218DE" w:rsidRDefault="002F426C" w:rsidP="002C2A5A">
      <w:pPr>
        <w:pStyle w:val="a3"/>
        <w:ind w:left="-567" w:firstLine="141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 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bookmarkStart w:id="4" w:name="bookmark4"/>
      <w:bookmarkEnd w:id="4"/>
      <w:r w:rsidRPr="00F218DE">
        <w:rPr>
          <w:rFonts w:ascii="Times New Roman" w:hAnsi="Times New Roman"/>
          <w:b/>
          <w:sz w:val="26"/>
          <w:szCs w:val="26"/>
          <w:lang w:eastAsia="ru-RU"/>
        </w:rPr>
        <w:lastRenderedPageBreak/>
        <w:t>Статья 5.Требования к антикоррупционному поведению сотрудников образовательного учреждения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1.Сотрудник при исполнении им должностных обязанностей не должен допускать личной заинтересованности, которая приводит или может привести к конфликту интересов.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2.Сотруднику запрещается получать в связи с исполнением должностных обязанностей вознаграждения от физических и юридических лиц (денежное вознаграждение, ссуды, услуги, оплату развлечений, отдыха, транспортных расходов и иные вознаграждения).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proofErr w:type="gramStart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3.Сотрудники должны уважительно и доброжелательно общаться с родителями учащихся (законными представителями);</w:t>
      </w:r>
      <w:r w:rsidRPr="00F218DE">
        <w:rPr>
          <w:rFonts w:ascii="Times New Roman" w:hAnsi="Times New Roman"/>
          <w:sz w:val="26"/>
          <w:szCs w:val="26"/>
          <w:lang w:eastAsia="ru-RU"/>
        </w:rPr>
        <w:t> не имеют права </w:t>
      </w: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побуждать родительские комитеты (и отдельных родителей (законных представителей) организовывать для сотрудников образовательного учреждения угощения, поздравления и дарение подарков.</w:t>
      </w:r>
      <w:proofErr w:type="gramEnd"/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4.Отношения сотрудников и родителей (законных представителей) не должны оказывать влияния на оценку личности и достижений детей.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5.На отношения сотрудников с учащимися и на их оценку не должна влиять поддержка, оказываемая их родителями или опекунами (или лицами их заменяющими) образовательного учреждения.</w:t>
      </w:r>
    </w:p>
    <w:p w:rsidR="002F426C" w:rsidRPr="00F218DE" w:rsidRDefault="002F426C" w:rsidP="002C2A5A">
      <w:pPr>
        <w:pStyle w:val="a3"/>
        <w:ind w:left="-567" w:firstLine="141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 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bookmarkStart w:id="5" w:name="bookmark5"/>
      <w:bookmarkEnd w:id="5"/>
      <w:r w:rsidRPr="00F218DE">
        <w:rPr>
          <w:rFonts w:ascii="Times New Roman" w:hAnsi="Times New Roman"/>
          <w:b/>
          <w:sz w:val="26"/>
          <w:szCs w:val="26"/>
          <w:lang w:eastAsia="ru-RU"/>
        </w:rPr>
        <w:t>Статья 6.Обращение со служебной информацией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1.Сотрудник образовательного учреждения может обрабатывать и передавать служебную информацию при соблюдении действующих норм и требований, принятых в соответствии с законодательством Российской Федерации.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2.Сотрудник обязан принимать соответствующие меры для обеспечения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должностных обязанностей.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3. Сотрудник имеет право пользоваться различными источниками информации.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4. </w:t>
      </w:r>
      <w:proofErr w:type="gramStart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При отборе и передаче информации об обучающемся сотрудник соблюдает принципы объективности, пригодности и пристойности.</w:t>
      </w:r>
      <w:proofErr w:type="gramEnd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Тенденциозное извращение информации или изменение ее авторства недопустимо.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5.Педагог может по своему усмотрению выбрать вид воспитательной деятельности и создать новые методы воспитания, если они с профессиональной точки зрения пригодны, ответственны и пристойны.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6.Сотрудник имеет право открыто (в письменной или устной форме) высказывать свое мнение о региональной или государственной политике в сфере просвещения, а также о действиях участников образовательного процесса, однако его утверждения не могут быть тенденциозно неточными, злонамеренными и оскорбительными.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7.Педагог не имеет права обнародовать конфиденциальную служебную информацию.</w:t>
      </w:r>
    </w:p>
    <w:p w:rsidR="002F426C" w:rsidRPr="00F218DE" w:rsidRDefault="002F426C" w:rsidP="002C2A5A">
      <w:pPr>
        <w:pStyle w:val="a3"/>
        <w:ind w:left="-567" w:firstLine="141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lang w:eastAsia="ru-RU"/>
        </w:rPr>
        <w:t> </w:t>
      </w:r>
    </w:p>
    <w:p w:rsidR="002F426C" w:rsidRPr="00F218DE" w:rsidRDefault="002F426C" w:rsidP="00E30A51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bookmarkStart w:id="6" w:name="bookmark6"/>
      <w:bookmarkEnd w:id="6"/>
      <w:r w:rsidRPr="00F218DE">
        <w:rPr>
          <w:rFonts w:ascii="Times New Roman" w:hAnsi="Times New Roman"/>
          <w:b/>
          <w:sz w:val="26"/>
          <w:szCs w:val="26"/>
          <w:lang w:eastAsia="ru-RU"/>
        </w:rPr>
        <w:t>Статья 7.Этика поведения сотрудников, наделенных организационно</w:t>
      </w:r>
      <w:r w:rsidRPr="00F218DE">
        <w:rPr>
          <w:rFonts w:ascii="Times New Roman" w:hAnsi="Times New Roman"/>
          <w:b/>
          <w:sz w:val="26"/>
          <w:szCs w:val="26"/>
          <w:lang w:eastAsia="ru-RU"/>
        </w:rPr>
        <w:softHyphen/>
        <w:t>-распорядительными полномочиями по отношению к другим сотрудникам образовательного учреждения</w:t>
      </w:r>
    </w:p>
    <w:p w:rsidR="002F426C" w:rsidRPr="00F218DE" w:rsidRDefault="00E30A51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1.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Сотрудник, наделенный организационно-распорядительными полномочиями по отношению к другим сотрудникам, должен быть для них образцом профессионализма, 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lastRenderedPageBreak/>
        <w:t>безупречной репутации, способствовать формированию в коллективе благоприятного для эффективной работы морально-психологического климата.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2.Сотрудники, наделенные организационно-распорядительными полномочиями по отношению к другим сотрудникам, призваны: </w:t>
      </w:r>
    </w:p>
    <w:p w:rsidR="002F426C" w:rsidRPr="00F218DE" w:rsidRDefault="00E30A51" w:rsidP="00E30A51">
      <w:pPr>
        <w:pStyle w:val="a3"/>
        <w:ind w:left="-567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а) 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принимать меры по предотвращению и урегулированию конфликтов интересов;</w:t>
      </w:r>
    </w:p>
    <w:p w:rsidR="002F426C" w:rsidRPr="00F218DE" w:rsidRDefault="00E30A51" w:rsidP="00E30A51">
      <w:pPr>
        <w:pStyle w:val="a3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б) принимать меры по предупреждению коррупции; </w:t>
      </w:r>
    </w:p>
    <w:p w:rsidR="002F426C" w:rsidRPr="00F218DE" w:rsidRDefault="00E30A51" w:rsidP="00E30A51">
      <w:pPr>
        <w:pStyle w:val="a3"/>
        <w:ind w:left="-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в) не допускать случаев принуждения сотрудников к участию в деятельности политических партий, иных общественных объединений.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3.Сотрудник, наделенный организационно-распорядительными полномочиями по отношению к другим сотрудникам, должен принимать меры к тому, чтобы подчиненные ему не допускали </w:t>
      </w:r>
      <w:proofErr w:type="spellStart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коррупционно</w:t>
      </w:r>
      <w:proofErr w:type="spellEnd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опасного поведения, своим личным поведением подавать пример честности, беспристрастности и справедливости.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4.Сотрудник, наделенный организационно-распорядительными полномочиями по отношению к другим сотрудникам, несет ответственность в соответствии с законодательством Российской Федерации за действия или бездействия подчиненных сотрудников, нарушающих принципы этики и правила служебного поведения, если он не принял мер, чтобы не допустить таких действий или бездействий.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5.Если педагог является членом совета, комиссии или иной рабочей группы, обязанной принимать решения, в которых он лично заинтересован, и в связи с этим не может сохранять беспристрастность, он сообщает об этом лицам, участвующим в обсуждении, и берет самоотвод от голосования или иного способа принятия решения.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6.Педагог не может представлять свое учреждение в судебном споре с другим учреждением, предприятием или физическими лицами в том случае, если с партнерами по данному делу его связывают какие-либо частные интересы или счеты, и он может быть заинтересован в том или ином исходе дела. О своей заинтересованности он должен сообщить главе администрации и лицам, рассматривающим данное дело.</w:t>
      </w:r>
    </w:p>
    <w:p w:rsidR="002F426C" w:rsidRPr="00F218DE" w:rsidRDefault="002F426C" w:rsidP="002C2A5A">
      <w:pPr>
        <w:pStyle w:val="a3"/>
        <w:ind w:left="-567" w:firstLine="141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 </w:t>
      </w:r>
    </w:p>
    <w:p w:rsidR="002F426C" w:rsidRPr="00F218DE" w:rsidRDefault="002F426C" w:rsidP="00E30A51">
      <w:pPr>
        <w:pStyle w:val="a3"/>
        <w:ind w:left="-567" w:firstLine="993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bookmarkStart w:id="7" w:name="bookmark7"/>
      <w:bookmarkEnd w:id="7"/>
      <w:r w:rsidRPr="00F218DE">
        <w:rPr>
          <w:rFonts w:ascii="Times New Roman" w:hAnsi="Times New Roman"/>
          <w:b/>
          <w:sz w:val="26"/>
          <w:szCs w:val="26"/>
          <w:lang w:eastAsia="ru-RU"/>
        </w:rPr>
        <w:t>Статья 8. Служебное общение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1.В общении сотрудникам образовательного учреждения необходимо руководствоваться конституционными положениями, что человек, его права и свободы являются высшей ценностью, и каждый гражданин имеет право </w:t>
      </w:r>
      <w:proofErr w:type="gramStart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на</w:t>
      </w:r>
      <w:proofErr w:type="gramEnd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gramStart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неприкосновенностью</w:t>
      </w:r>
      <w:proofErr w:type="gramEnd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частной жизни, личную и семейную тайну защиту чести, достоинства, своего доброго имени.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2.В общении с участниками образовательного процесса, гражданами и коллегами со стороны сотрудника образовательного учреждения недопустимы:</w:t>
      </w:r>
    </w:p>
    <w:p w:rsidR="002F426C" w:rsidRPr="00F218DE" w:rsidRDefault="00E30A51" w:rsidP="00E30A51">
      <w:pPr>
        <w:pStyle w:val="a3"/>
        <w:ind w:left="-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любого вида высказывания и действия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2F426C" w:rsidRPr="00F218DE" w:rsidRDefault="00E30A51" w:rsidP="00E30A51">
      <w:pPr>
        <w:pStyle w:val="a3"/>
        <w:ind w:left="-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пренебрежительный тон, грубость, заносчивость, некорректность замечаний, предъявление неправомерных, незаслуженных обвинений;</w:t>
      </w:r>
    </w:p>
    <w:p w:rsidR="00E30A51" w:rsidRDefault="00E30A51" w:rsidP="00E30A51">
      <w:pPr>
        <w:pStyle w:val="a3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угрозы, оскорбительные выражения или ре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плики, действия, препятствующие</w:t>
      </w:r>
    </w:p>
    <w:p w:rsidR="002F426C" w:rsidRPr="00F218DE" w:rsidRDefault="002F426C" w:rsidP="00E30A51">
      <w:pPr>
        <w:pStyle w:val="a3"/>
        <w:ind w:hanging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нормальному общению или </w:t>
      </w:r>
      <w:proofErr w:type="gramStart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провоцирующие</w:t>
      </w:r>
      <w:proofErr w:type="gramEnd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противоправное поведение.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3.Сотрудники образовательного учреждения должны способствовать установлению в коллективе деловых взаимоотношений и конструктивного сотрудничества друг с другом, должны быть вежливыми, доброжелательными, корректными, внимательными и проявлять толерантность в общении с детьми, родителями (законными представителями), общественностью и коллегами.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4.Педагоги сами выбирают подходящий стиль общения с </w:t>
      </w:r>
      <w:proofErr w:type="gramStart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обучающимися</w:t>
      </w:r>
      <w:proofErr w:type="gramEnd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, основанный на взаимном уважении.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5.В первую очередь, педагог должен быть требователен к себе. Требовательность педагога по отношению </w:t>
      </w:r>
      <w:proofErr w:type="gramStart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</w:t>
      </w:r>
      <w:proofErr w:type="gramEnd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обучающемуся позитивна, является стержнем профессиональной этики педагога (воспитателя) и с новой его саморазвития. Педагог никогда не должен терять чувства меры и самообладания.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6.Педагог выбирает такие методы работы, которые поощряют в учащихся развитие положительных черт и взаимоотношений: самостоятельность, инициативность, ответственность, самоконтроль, самовоспитание, желание дружески сотрудничать и помогать другим.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7.При оценке поведения и достижений своих учеников педагог стремится укреплять их самоуважение и веру в свои силы, показывать им возможности совершенствования, повышать мотивацию воспитания и обучения.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8.Педагог является беспристрастным, одинаково доброжелательным и благосклонным ко всем своим ученикам. Приняв необоснованно принижающие воспитанника оценочные решения, педагог (воспитатель) должен постараться немедленно исправить свою ошибку.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9.Педагог постоянно заботится и работает над своей культурой речи, литературностью, культурой общения.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10.Педагог не злоупотребляет своим служебным положением. Он не может использовать родителей обучающихся (законных представителей), требовать от них каких-либо услуг или одолжений, а также вознаграждений за свою работу, в том числе и дополнительную.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11.Педагог терпимо относится к религиозным убеждения и политическим взглядам </w:t>
      </w:r>
      <w:proofErr w:type="gramStart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обучающихся</w:t>
      </w:r>
      <w:proofErr w:type="gramEnd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 Он не имеет право навязывать обучающимся и их родителям (законным представителям) свои взгляды, иначе как путем дискуссий.</w:t>
      </w:r>
    </w:p>
    <w:p w:rsidR="002F426C" w:rsidRPr="00F218DE" w:rsidRDefault="002F426C" w:rsidP="00E30A51">
      <w:pPr>
        <w:pStyle w:val="a3"/>
        <w:tabs>
          <w:tab w:val="left" w:pos="142"/>
        </w:tabs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12.Общение между педагогами.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12.1.Взаимоотношения между педагогами основываются на принципах коллегиальности, партнерства и уважения. Педагог защищает не только свой авторитет, но и авторитет своих коллег. Он не принижает своих коллег в присутствии обучающихся или других лиц.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12.2.Педагог как образец культурного человека всегда обязан приветствовать (здороваться) со своим коллегой, проявление иного поведения может рассматриваться как неуважение (пренебрежения) к коллеге. Пренебрежительное отношение недопустимо.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12.3.Педагоги избегают необоснованных и скандальных конфликтов во взаимоотношениях. В случае возникновения разногласий они стремятся к их конструктивному решению. Если же педагоги не могут прийти к общему решению (согласию) в возникшей ситуации, то одна из сторон имеет права направить в Комиссию по этике просьбу помочь разобрать данную ситуацию, и Комиссия сама уже принимает решение о необходимости информирования о ситуации руководителя или же нет.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12.4. Вполне допустимо и даже приветствуются положительные отзывы, комментарии и местами даже реклама педагогов об образовательном учреждении за пределами образовательного учреждения, а именно выступая на научно-практических конференциях, научных заседаниях, мастер-классах, который педагог вправе проводить, участвовать за пределами ОУ.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12.5.Критику следует обнародовать только в тех случаях, если на нее совершенно не среагируют, если она провоцирует преследования со стороны администрации или в </w:t>
      </w: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lastRenderedPageBreak/>
        <w:t>случаях выявления преступной деятельности. Критика, направленная на работу, решения, взгляды и поступки коллег или администрации, не должна унижать подвергаемое критике лицо. Она обязана быть обоснованной, конструктивной, тактичной, необидной, доброжелательной. Важнейшие проблемы и решения в педагогической жизни обсуждаются и принимаются в открытых педагогических дискуссиях. Решение об обнародовании критики принимается большинством голосов членов Комиссии по этике, без согласования с руководителем.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12.6.Педагоги не прикрывают ошибки и проступки друг друга. Если же подобное станет известно Комиссии по этике, то она имеет право начать расследование по выявлению прикрытых ошибок, проступков и т.д.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13.Взаимоотношения с администрацией.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13.1. Образовательное учреждение базируется на принципах свободы слова и убеждений, терпимости, демократичности и справедливости. Администрация ОУ делает все возможное для полного раскрытия способностей и умений педагога как основного субъекта образовательной деятельности.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13.2.В ОУ соблюдается культура общения, выражающаяся во взаимном уважении, доброжелательности и умении находить общий язык. Ответственность за поддержание такой атмосферы несет директор и заместители директора по УВР - и Комиссия по этике.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13.3.Администрация ОУ терпимо относится к разнообразию политических, религиозных, философских взглядов, вкусов и мнений, создает условия для обмена взглядами, возможности договориться и найти общий язык. Различные статусы педагогов, квалификационные категории и обязанности не должны препятствовать равноправному выражению всеми педагогами своего мнения и защите своих убеждений.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13.4.Администрация не может дискриминировать, игнорировать или преследовать педагогов за их убеждения или на основании личных симпатий или антипатий. Отношения администрации с каждым из педагогов основываются на принципе равноправия.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13.5.Администрация не может требовать или собирать информацию о личной жизни педагога, не связанную с выполнением им своих трудовых обязанностей.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13.6.Оценки и решения руководителя должны быть беспристрастными и основываться на фактах и реальных заслугах педагогов.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13.7.Педагоги имеют право получать от администрации информацию, имеющую значение для работы образовательного учреждения. Администрация не имеет права скрывать или тенденциозно извращать информацию, могущую повлиять на карьеру педагога и на качество его труда. Важные для педагогического сообщества решения принимаются в учреждении на основе принципов открытости и общего участия.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13.8.Интриги, непреодолимые конфликты, вредительство коллегам и раскол в педагогическом сообществе мешают образовательному учреждению выполнять свои непосредственные функции. Если затянувшиеся конфликты не могу быть пресечены, то Комиссия по этике имеет право созыва «экстренного педсовета», на котором разбирается данная ситуация и выносится на открытое голосование вопрос об отстранении данного воспитателя (педагога), сотрудника от занимаемой должности. </w:t>
      </w:r>
      <w:proofErr w:type="gramStart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За руководителем образовательного учреждения остается окончательное право в принятии решения в разрешении возникшего конфликта, но Комиссия по этике может рекомендовать (аргументировано, на основании полученных доказательств) Педсовету и руководителю о принятии какого-либо решения, которое было принято коллегиально </w:t>
      </w: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lastRenderedPageBreak/>
        <w:t>членами Комиссии, также руководитель, вне зависимости от решения Педсовета и рекомендации Комиссии, имеет право наложить вето.</w:t>
      </w:r>
      <w:proofErr w:type="gramEnd"/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13.9.  Педагоги и сотрудники образовательного учреждения уважительно относятся к администрации, соблюдают субординацию и при возникновении конфликта с администрацией пытаются его разрешить с соблюдением этических норм. Если же иное не получается по каким-либо причинам, то конфликт разбирается Комиссией по этике.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13.10.В случае выявления преступной деятельности педагог</w:t>
      </w:r>
      <w:proofErr w:type="gramStart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а(</w:t>
      </w:r>
      <w:proofErr w:type="spellStart"/>
      <w:proofErr w:type="gramEnd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ов</w:t>
      </w:r>
      <w:proofErr w:type="spellEnd"/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) и ответственных сотрудников администрации, а также грубых нарушений профессиональной этики директор учреждения должен принять решение единолично или при необходимости привлечь Комиссию по этике для принятия кардинального решения (действий) по отношению к нарушителям.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lang w:eastAsia="ru-RU"/>
        </w:rPr>
        <w:t> </w:t>
      </w:r>
    </w:p>
    <w:p w:rsidR="002F426C" w:rsidRPr="00F218DE" w:rsidRDefault="002F426C" w:rsidP="00DB41B9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bookmarkStart w:id="8" w:name="bookmark8"/>
      <w:bookmarkEnd w:id="8"/>
      <w:r w:rsidRPr="00F218DE">
        <w:rPr>
          <w:rFonts w:ascii="Times New Roman" w:hAnsi="Times New Roman"/>
          <w:b/>
          <w:sz w:val="26"/>
          <w:szCs w:val="26"/>
          <w:lang w:eastAsia="ru-RU"/>
        </w:rPr>
        <w:t>Статья 9. Личность педагога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1. Профессиональная этика педагога требует призвания, преданности своей работе и чувства ответственности при исполнении своих обязанностей.</w:t>
      </w:r>
    </w:p>
    <w:p w:rsidR="002F426C" w:rsidRPr="00F218DE" w:rsidRDefault="002F426C" w:rsidP="00E30A51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2. Педагог требователен по отношению к себе и стремится к самосовершенствованию. Для него характерно самонаблюдение, самоопределение и самовоспитание.</w:t>
      </w:r>
    </w:p>
    <w:p w:rsidR="002F426C" w:rsidRPr="00F218DE" w:rsidRDefault="002F426C" w:rsidP="00DB41B9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3. Для педагога необходимо постоянное обновление. Он занимается своим образованием, повышению квалификации и поиском наилучших методов работ.</w:t>
      </w:r>
      <w:bookmarkStart w:id="9" w:name="bookmark9"/>
      <w:bookmarkEnd w:id="9"/>
    </w:p>
    <w:p w:rsidR="002F426C" w:rsidRPr="00F218DE" w:rsidRDefault="002F426C" w:rsidP="00DB41B9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Авторитет, честь, репутация.</w:t>
      </w:r>
    </w:p>
    <w:p w:rsidR="002F426C" w:rsidRPr="00F218DE" w:rsidRDefault="002F426C" w:rsidP="00DB41B9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1.Своим поведением педагог поддерживает и защищает исторически сложившуюся профессиональную честь педагога.</w:t>
      </w:r>
    </w:p>
    <w:p w:rsidR="002F426C" w:rsidRPr="00F218DE" w:rsidRDefault="002F426C" w:rsidP="00DB41B9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2.В общении со своими учащимися и во всех остальных случаях педагог, уважителен, вежлив и корректен. Он знает и соблюдает нормы этики.</w:t>
      </w:r>
    </w:p>
    <w:p w:rsidR="002F426C" w:rsidRPr="00F218DE" w:rsidRDefault="002F426C" w:rsidP="00DB41B9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3.Авторитет педагога  основывается на компетенции, справедливости, такте, умении заботится о своих учащихся.</w:t>
      </w:r>
    </w:p>
    <w:p w:rsidR="002F426C" w:rsidRPr="00F218DE" w:rsidRDefault="002F426C" w:rsidP="00DB41B9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4. Педагог воспитывает на своем положительном примере. Он избегает морализаторства, не спешит осуждать и не требует от других того, что сам соблюдать не в силах.</w:t>
      </w:r>
    </w:p>
    <w:p w:rsidR="002F426C" w:rsidRPr="00F218DE" w:rsidRDefault="002F426C" w:rsidP="00DB41B9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5.Педагог имеет право на неприкосновенность личной жизни, однако выбранный им образ жизни, не должен наносить ущерб престижу профессии, извращать его отношения с обучающимися и коллегами или мешать исполнению профессиональных обязанностей.</w:t>
      </w:r>
    </w:p>
    <w:p w:rsidR="002F426C" w:rsidRPr="00F218DE" w:rsidRDefault="002F426C" w:rsidP="00DB41B9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6.Педагог дорожит своей репутацией.</w:t>
      </w:r>
    </w:p>
    <w:p w:rsidR="002F426C" w:rsidRPr="00F218DE" w:rsidRDefault="00DB41B9" w:rsidP="00DB41B9">
      <w:pPr>
        <w:pStyle w:val="a3"/>
        <w:ind w:left="-567"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7.Педагог не разглашает высказанное детьми мнение о своих родителях (законных представителях) или мнение родителей о детях. Передавать такое мнение другой стороне можно лишь с согласием лица доверившего педагогу упомянутое мнение.</w:t>
      </w:r>
    </w:p>
    <w:p w:rsidR="002F426C" w:rsidRPr="00F218DE" w:rsidRDefault="00DB41B9" w:rsidP="00DB41B9">
      <w:pPr>
        <w:pStyle w:val="a3"/>
        <w:ind w:left="-567"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8.</w:t>
      </w:r>
      <w:r w:rsidR="002F426C"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Внешний вид сотрудника образовательного учреждения при исполнении им должностных обязанностей должен способствовать уважительному отношению граждан к образовательным учреждениям,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2F426C" w:rsidRPr="00F218DE" w:rsidRDefault="002F426C" w:rsidP="002C2A5A">
      <w:pPr>
        <w:pStyle w:val="a3"/>
        <w:ind w:left="-567" w:firstLine="141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 </w:t>
      </w:r>
    </w:p>
    <w:p w:rsidR="002F426C" w:rsidRPr="00F218DE" w:rsidRDefault="002F426C" w:rsidP="00DB41B9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bookmarkStart w:id="10" w:name="bookmark10"/>
      <w:bookmarkEnd w:id="10"/>
      <w:r w:rsidRPr="00F218DE">
        <w:rPr>
          <w:rFonts w:ascii="Times New Roman" w:hAnsi="Times New Roman"/>
          <w:b/>
          <w:sz w:val="26"/>
          <w:szCs w:val="26"/>
          <w:lang w:eastAsia="ru-RU"/>
        </w:rPr>
        <w:t>Статья 10. Основные нормы</w:t>
      </w:r>
    </w:p>
    <w:p w:rsidR="002F426C" w:rsidRPr="00F218DE" w:rsidRDefault="002F426C" w:rsidP="00DB41B9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1.За нарушение положений Кодекса сотрудник несет моральную ответственность, а также иную ответственность в соответствии с законодательством Российской Федерации. Соблюдение сотрудником норм кодекса учитывается при проведении </w:t>
      </w: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lastRenderedPageBreak/>
        <w:t>аттестации, формировании кадрового резерва для выдвижения на вышестоящие должности, а также при наложении дисциплинарных взысканий.</w:t>
      </w:r>
    </w:p>
    <w:p w:rsidR="002F426C" w:rsidRPr="00F218DE" w:rsidRDefault="002F426C" w:rsidP="00DB41B9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2.Педагог несет ответственность за качество и результаты доверенной ему педагогической работы - образование подрастающего поколения.</w:t>
      </w:r>
    </w:p>
    <w:p w:rsidR="002F426C" w:rsidRPr="00F218DE" w:rsidRDefault="002F426C" w:rsidP="00DB41B9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3.Педагог несет ответственность за физическое, интеллектуальное, эмоциональное и духовное развитие детей, оставленных под его присмотром.</w:t>
      </w:r>
    </w:p>
    <w:p w:rsidR="002F426C" w:rsidRPr="00F218DE" w:rsidRDefault="002F426C" w:rsidP="00DB41B9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4. Педагог несет ответственность за порученные ему администрацией функции и доверенные ресурсы.</w:t>
      </w:r>
    </w:p>
    <w:p w:rsidR="002F426C" w:rsidRPr="00F218DE" w:rsidRDefault="002F426C" w:rsidP="00DB41B9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5.Образовательное учреждение имеет право принимать бескорыстную помощь со стороны физических, юридических лиц. Педагог является честным человеком и строго соблюдает законодательство Российской Федерации. С профессиональной этикой педагога не сочетаются ни получение взятки, ни ее дача.</w:t>
      </w:r>
    </w:p>
    <w:p w:rsidR="002F426C" w:rsidRPr="00F218DE" w:rsidRDefault="002F426C" w:rsidP="00DB41B9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6. Преданность образовательному учреждению, любовь к делу воспитания и обучение детей, активное и сознательное участие в повышении квалификации, создание условий ля реализации программных задач, ясное понимание реальных целей и достижение положительных результатов.</w:t>
      </w:r>
    </w:p>
    <w:p w:rsidR="002F426C" w:rsidRPr="00F218DE" w:rsidRDefault="002F426C" w:rsidP="00DB41B9">
      <w:pPr>
        <w:pStyle w:val="a3"/>
        <w:ind w:left="-567"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218D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7. Каждый сотрудник должен принимать все необходимые меры для соблюдения положений настоящего Кодекса.</w:t>
      </w:r>
    </w:p>
    <w:p w:rsidR="00A024BB" w:rsidRPr="00F218DE" w:rsidRDefault="009B27D2">
      <w:pPr>
        <w:rPr>
          <w:sz w:val="26"/>
          <w:szCs w:val="26"/>
        </w:rPr>
      </w:pPr>
    </w:p>
    <w:sectPr w:rsidR="00A024BB" w:rsidRPr="00F21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6F"/>
    <w:rsid w:val="0014364B"/>
    <w:rsid w:val="002C0316"/>
    <w:rsid w:val="002C2A5A"/>
    <w:rsid w:val="002F426C"/>
    <w:rsid w:val="009B27D2"/>
    <w:rsid w:val="00DB41B9"/>
    <w:rsid w:val="00E30A51"/>
    <w:rsid w:val="00EF4F29"/>
    <w:rsid w:val="00F218DE"/>
    <w:rsid w:val="00FE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26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426C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rsid w:val="002F4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C03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031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26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426C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rsid w:val="002F4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C03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031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76201-8E5B-4FE7-BD92-9A7B9E5A0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3727</Words>
  <Characters>21245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2018-05-18T09:03:00Z</cp:lastPrinted>
  <dcterms:created xsi:type="dcterms:W3CDTF">2018-05-18T08:16:00Z</dcterms:created>
  <dcterms:modified xsi:type="dcterms:W3CDTF">2018-05-18T09:08:00Z</dcterms:modified>
</cp:coreProperties>
</file>