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4C" w:rsidRPr="00CC24AE" w:rsidRDefault="00FB2F27" w:rsidP="00CC24AE">
      <w:r>
        <w:rPr>
          <w:noProof/>
        </w:rPr>
        <w:drawing>
          <wp:inline distT="0" distB="0" distL="0" distR="0">
            <wp:extent cx="5940425" cy="8395641"/>
            <wp:effectExtent l="19050" t="0" r="3175" b="0"/>
            <wp:docPr id="1" name="Рисунок 1" descr="G: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an1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34C" w:rsidRPr="00E2234C">
        <w:rPr>
          <w:rFonts w:ascii="Times New Roman" w:hAnsi="Times New Roman" w:cs="Times New Roman"/>
          <w:sz w:val="24"/>
          <w:szCs w:val="24"/>
        </w:rPr>
        <w:t>аттестации.</w:t>
      </w:r>
    </w:p>
    <w:p w:rsidR="00E2234C" w:rsidRPr="00B31D6A" w:rsidRDefault="00E2234C" w:rsidP="00B31D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D6A">
        <w:rPr>
          <w:rFonts w:ascii="Times New Roman" w:hAnsi="Times New Roman" w:cs="Times New Roman"/>
          <w:b/>
          <w:sz w:val="24"/>
          <w:szCs w:val="24"/>
        </w:rPr>
        <w:t>2.  Порядок  аттестации  педагогических  работников  в  целях  подтверждения</w:t>
      </w:r>
    </w:p>
    <w:p w:rsidR="00E2234C" w:rsidRPr="00B31D6A" w:rsidRDefault="00E2234C" w:rsidP="00B31D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D6A">
        <w:rPr>
          <w:rFonts w:ascii="Times New Roman" w:hAnsi="Times New Roman" w:cs="Times New Roman"/>
          <w:b/>
          <w:sz w:val="24"/>
          <w:szCs w:val="24"/>
        </w:rPr>
        <w:t>соответствия занимаемой должности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lastRenderedPageBreak/>
        <w:t>2.1.  Аттестация  педагогических  работников  в  целях  подтверждения  соответстви</w:t>
      </w:r>
      <w:r w:rsidR="009F5A80">
        <w:rPr>
          <w:rFonts w:ascii="Times New Roman" w:hAnsi="Times New Roman" w:cs="Times New Roman"/>
          <w:sz w:val="24"/>
          <w:szCs w:val="24"/>
        </w:rPr>
        <w:t xml:space="preserve">я </w:t>
      </w:r>
      <w:r w:rsidRPr="00E2234C">
        <w:rPr>
          <w:rFonts w:ascii="Times New Roman" w:hAnsi="Times New Roman" w:cs="Times New Roman"/>
          <w:sz w:val="24"/>
          <w:szCs w:val="24"/>
        </w:rPr>
        <w:t>педагогических  работников  занимаемым  ими  должностям  проводится  один  раз  в</w:t>
      </w:r>
      <w:r w:rsidR="009F5A80">
        <w:rPr>
          <w:rFonts w:ascii="Times New Roman" w:hAnsi="Times New Roman" w:cs="Times New Roman"/>
          <w:sz w:val="24"/>
          <w:szCs w:val="24"/>
        </w:rPr>
        <w:t xml:space="preserve"> </w:t>
      </w:r>
      <w:r w:rsidRPr="00E2234C">
        <w:rPr>
          <w:rFonts w:ascii="Times New Roman" w:hAnsi="Times New Roman" w:cs="Times New Roman"/>
          <w:sz w:val="24"/>
          <w:szCs w:val="24"/>
        </w:rPr>
        <w:t>пять  лет  на  основе  оценки  их  профессиональной  деятельности  аттестационной</w:t>
      </w:r>
      <w:r w:rsidR="009F5A80">
        <w:rPr>
          <w:rFonts w:ascii="Times New Roman" w:hAnsi="Times New Roman" w:cs="Times New Roman"/>
          <w:sz w:val="24"/>
          <w:szCs w:val="24"/>
        </w:rPr>
        <w:t xml:space="preserve"> </w:t>
      </w:r>
      <w:r w:rsidRPr="00E2234C">
        <w:rPr>
          <w:rFonts w:ascii="Times New Roman" w:hAnsi="Times New Roman" w:cs="Times New Roman"/>
          <w:sz w:val="24"/>
          <w:szCs w:val="24"/>
        </w:rPr>
        <w:t>комиссией,  самостоятельно  формируемой  организацией  (далее  -  аттестационная</w:t>
      </w:r>
      <w:r w:rsidR="009F5A80">
        <w:rPr>
          <w:rFonts w:ascii="Times New Roman" w:hAnsi="Times New Roman" w:cs="Times New Roman"/>
          <w:sz w:val="24"/>
          <w:szCs w:val="24"/>
        </w:rPr>
        <w:t xml:space="preserve"> </w:t>
      </w:r>
      <w:r w:rsidRPr="00E2234C">
        <w:rPr>
          <w:rFonts w:ascii="Times New Roman" w:hAnsi="Times New Roman" w:cs="Times New Roman"/>
          <w:sz w:val="24"/>
          <w:szCs w:val="24"/>
        </w:rPr>
        <w:t>комиссия организации).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 xml:space="preserve">2.2. Аттестационная комиссия организации создается  приказом директора школы в </w:t>
      </w:r>
      <w:r w:rsidR="009F5A80">
        <w:rPr>
          <w:rFonts w:ascii="Times New Roman" w:hAnsi="Times New Roman" w:cs="Times New Roman"/>
          <w:sz w:val="24"/>
          <w:szCs w:val="24"/>
        </w:rPr>
        <w:t xml:space="preserve"> </w:t>
      </w:r>
      <w:r w:rsidRPr="00E2234C">
        <w:rPr>
          <w:rFonts w:ascii="Times New Roman" w:hAnsi="Times New Roman" w:cs="Times New Roman"/>
          <w:sz w:val="24"/>
          <w:szCs w:val="24"/>
        </w:rPr>
        <w:t xml:space="preserve">составе  председателя  комиссии,  заместителя  председателя,  секретаря  и  членов </w:t>
      </w:r>
      <w:r w:rsidR="009F5A80">
        <w:rPr>
          <w:rFonts w:ascii="Times New Roman" w:hAnsi="Times New Roman" w:cs="Times New Roman"/>
          <w:sz w:val="24"/>
          <w:szCs w:val="24"/>
        </w:rPr>
        <w:t xml:space="preserve"> </w:t>
      </w:r>
      <w:r w:rsidRPr="00E2234C">
        <w:rPr>
          <w:rFonts w:ascii="Times New Roman" w:hAnsi="Times New Roman" w:cs="Times New Roman"/>
          <w:sz w:val="24"/>
          <w:szCs w:val="24"/>
        </w:rPr>
        <w:t>комиссии.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2.3.  В  состав  аттестационной  комиссии  организации  в  обязательном  порядке включается  представитель  выборного  органа  соответствующей  первичной профсоюзной организации (при наличии такого органа).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 xml:space="preserve">2.4. Аттестация педагогических работников проводится в соответствии с  приказом директора школы. 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2.5.  Директор  школы  знакомит  педагогических  работников  с  приказом, содержащим  список  работников  организации,  подлежащих  аттестации,  график проведения аттестации, под роспись не менее чем за 30 календарных дней до дня проведения их аттестации по графику.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2.6.  Для  проведения  аттестации  на  каждого  педагогического  работника  директор школы вносит в аттестационную комиссию организации представление.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2.7.  В  представлении  содержатся  следующие  сведения  о  педагогическом работнике: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а) фамилия, имя, отчество (при наличии);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б) наименование должности на дату проведения аттестации;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в) дата заключения по этой должности трудового договора;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д) информация о получении дополнительного  профессионального образования по профилю педагогической деятельности;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е) результаты предыдущих аттестаций (в случае их проведения);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ж)  мотивированная  всесторонняя  и  объективная  оценка  профессиональных, деловых  качеств,  результатов  профессиональной  деятельности  педагогического работника  по  выполнению  трудовых  обязанностей,  возложенных  на  него трудовым договором.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 xml:space="preserve">2.7. Директор школы  знакомит педагогического работника с представлением под роспись  не  позднее,  чем  за  30  календарных  дней  до  дня  проведения  аттестации. После  ознакомления  с  представлением  педагогический  работник  по  желанию </w:t>
      </w:r>
      <w:r w:rsidR="009F5A80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E2234C">
        <w:rPr>
          <w:rFonts w:ascii="Times New Roman" w:hAnsi="Times New Roman" w:cs="Times New Roman"/>
          <w:sz w:val="24"/>
          <w:szCs w:val="24"/>
        </w:rPr>
        <w:t>представить  в  аттестационную  комиссию  организации  дополнительные сведения, характеризующие его профессиональную деятельность за период с даты предыдущей  аттестации  (при  первичной  аттестации  -  с  даты  поступления  на работу).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При  отказе  педагогического  работника  от  ознакомления  с  представлением составляется  акт,  который  подписывается  работодателем  и  лицами  (не  менее двух), в присутствии которых составлен акт.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 xml:space="preserve">2.8.  Аттестация проводится на заседании аттестационной комиссии организации с 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участием педагогического работника.</w:t>
      </w:r>
      <w:r w:rsidR="009F5A80">
        <w:rPr>
          <w:rFonts w:ascii="Times New Roman" w:hAnsi="Times New Roman" w:cs="Times New Roman"/>
          <w:sz w:val="24"/>
          <w:szCs w:val="24"/>
        </w:rPr>
        <w:t xml:space="preserve"> </w:t>
      </w:r>
      <w:r w:rsidRPr="00E2234C">
        <w:rPr>
          <w:rFonts w:ascii="Times New Roman" w:hAnsi="Times New Roman" w:cs="Times New Roman"/>
          <w:sz w:val="24"/>
          <w:szCs w:val="24"/>
        </w:rPr>
        <w:t>Заседание аттестационной комиссии организации считается правомочным, если на нѐм присутствуют не менее двух третей от общего  числа членов аттестационной комиссии организации.</w:t>
      </w:r>
    </w:p>
    <w:p w:rsidR="00E2234C" w:rsidRPr="00E2234C" w:rsidRDefault="00E2234C" w:rsidP="009F5A8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lastRenderedPageBreak/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 переносится  на  другую  дату,  и  в  график  аттестации  вносятся соответствующие  изменения,  о  чем  директор  школы  знакомит  работника  под роспись  не  менее  чем  за  30  календарных  дней  д</w:t>
      </w:r>
      <w:r w:rsidR="009F5A80">
        <w:rPr>
          <w:rFonts w:ascii="Times New Roman" w:hAnsi="Times New Roman" w:cs="Times New Roman"/>
          <w:sz w:val="24"/>
          <w:szCs w:val="24"/>
        </w:rPr>
        <w:t xml:space="preserve">о  новой  даты  проведения  его </w:t>
      </w:r>
      <w:r w:rsidRPr="00E2234C">
        <w:rPr>
          <w:rFonts w:ascii="Times New Roman" w:hAnsi="Times New Roman" w:cs="Times New Roman"/>
          <w:sz w:val="24"/>
          <w:szCs w:val="24"/>
        </w:rPr>
        <w:t>аттестации.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При  неявке  педагогического  работника  на  заседание  аттестационной  комиссии организации  без  уважительной  причины  аттестационная  комиссия  организации проводит аттестацию в его отсутствие.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2.9.  Аттестационная  комиссия  организации  рассматривает  представление, дополнительные  сведения,  представленные  самим  педагогическим  работником, характеризующие  его  профессиональную  деятельность  (в  случае  их представления).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2.10.  По  результатам  аттестации  педагогического  работника  аттестационная комиссия организации принимает одно из следующих решений:</w:t>
      </w:r>
      <w:r w:rsidR="009F5A80">
        <w:rPr>
          <w:rFonts w:ascii="Times New Roman" w:hAnsi="Times New Roman" w:cs="Times New Roman"/>
          <w:sz w:val="24"/>
          <w:szCs w:val="24"/>
        </w:rPr>
        <w:t xml:space="preserve"> </w:t>
      </w:r>
      <w:r w:rsidRPr="00E2234C">
        <w:rPr>
          <w:rFonts w:ascii="Times New Roman" w:hAnsi="Times New Roman" w:cs="Times New Roman"/>
          <w:sz w:val="24"/>
          <w:szCs w:val="24"/>
        </w:rPr>
        <w:t>соответствует  занимаемой  должности  (указывается  должность  педагогического работника);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 xml:space="preserve">не соответствует занимаемой должности (указывается должность педагогического 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работника).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2.11.  Решение  принимается  аттестационной  комиссией  организации  в  отсутствие аттестуемого  педагогического  работника  открытым  голосованием  большинством голосов  членов  аттестационной  комиссии  организации,  присутствующих  на заседании.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При  прохождении  аттестации  педагогический  работник,  являющийся  членом аттестационной  комиссии  организации,  не  участвует  в  голосовании  по  своей кандидатуре.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 xml:space="preserve">2.12.  В  случаях,  когда  не  менее  половины  членов  аттестационной  комиссии 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 xml:space="preserve">организации,  присутствующих  на  заседании,  проголосовали  за  решение  о 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 xml:space="preserve">соответствии  работника  занимаемой  должности,  педагогический  работник 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признается соответствующим занимаемой должности.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2.13.  Результаты  аттестации  педагогического  работника,  непосредственно присутствующего  на  заседании  аттестационной  комиссии  организации, сообщаются ему после подведения итогов голосования.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2.14.  Результаты  аттестации  педагогических  работников  заносятся  в  протокол, подписываемый председателем, заместителем председателя, секретарем и членами аттестационной  комиссии  организации,  присутствовавшими  на  заседании, который  хранится  с  представлениями,  дополнительными  сведениями, представленными  самими  педагогическими  работниками,  характеризующими  их профессиональную деятельность (в случае их наличия), у директора школы.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2.15.  На  педагогического  работника,  прошедшего  аттестацию,  не  позднее  двух рабочих  дней  со  дня  ее  проведения  секретарем  аттестационной  комиссии</w:t>
      </w:r>
      <w:r w:rsidR="009F5A80">
        <w:rPr>
          <w:rFonts w:ascii="Times New Roman" w:hAnsi="Times New Roman" w:cs="Times New Roman"/>
          <w:sz w:val="24"/>
          <w:szCs w:val="24"/>
        </w:rPr>
        <w:t xml:space="preserve"> </w:t>
      </w:r>
      <w:r w:rsidRPr="00E2234C">
        <w:rPr>
          <w:rFonts w:ascii="Times New Roman" w:hAnsi="Times New Roman" w:cs="Times New Roman"/>
          <w:sz w:val="24"/>
          <w:szCs w:val="24"/>
        </w:rPr>
        <w:t xml:space="preserve">организации составляется выписка из протокола, содержащая сведения о фамилии, имени,  отчестве  (при  наличии)  аттестуемого,  наименовании  его  должности,  дате </w:t>
      </w:r>
      <w:r w:rsidR="009F5A80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E2234C">
        <w:rPr>
          <w:rFonts w:ascii="Times New Roman" w:hAnsi="Times New Roman" w:cs="Times New Roman"/>
          <w:sz w:val="24"/>
          <w:szCs w:val="24"/>
        </w:rPr>
        <w:t>аттестационной  комиссии  организации,  результатах  голосования,  о принятом  аттестационной  комиссией  организации  решении.  Директор  школы</w:t>
      </w:r>
      <w:r w:rsidR="009F5A80">
        <w:rPr>
          <w:rFonts w:ascii="Times New Roman" w:hAnsi="Times New Roman" w:cs="Times New Roman"/>
          <w:sz w:val="24"/>
          <w:szCs w:val="24"/>
        </w:rPr>
        <w:t xml:space="preserve"> </w:t>
      </w:r>
      <w:r w:rsidRPr="00E2234C">
        <w:rPr>
          <w:rFonts w:ascii="Times New Roman" w:hAnsi="Times New Roman" w:cs="Times New Roman"/>
          <w:sz w:val="24"/>
          <w:szCs w:val="24"/>
        </w:rPr>
        <w:t>знакомит  педагогического  работника  с  выпиской  из  протокола  под  роспись  в течение трех рабочих дней после ее составления. Выписка из протокола хранится в личном деле педагогического работника.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lastRenderedPageBreak/>
        <w:t>2.16. Результаты аттестации в целях подтверждения соответствия педагогических работников  занимаемым  ими  должностям  на  основе  оценки  и  профессиональной деятельности  педагогический  работник  вправе  обжаловать  в  соответствии  с законодательством Российской Федерации.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 xml:space="preserve">2.17. Аттестацию в целях подтверждения соответствия занимаемой должности не 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проходят следующие педагогические работники: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а) педагогические работники, имеющие квалификационные категории;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б)  проработавшие  в  занимаемой  должности  менее  двух  лет  в  организации,  в которой проводится аттестация;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в) беременные женщины;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г) женщины, находящиеся в отпуске по беременности и родам;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E2234C" w:rsidRPr="00E2234C" w:rsidRDefault="00E2234C" w:rsidP="009F5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е)  отсутствовавшие  на  рабочем  месте  более  четырех  месяцев  подряд  в  связи  с заболеванием.</w:t>
      </w:r>
    </w:p>
    <w:p w:rsidR="00E2234C" w:rsidRPr="00E2234C" w:rsidRDefault="00E2234C" w:rsidP="009F5A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работников, предусмотренных подпунктами «г» и «д» 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настоящего  пункта,  возможна  не  ранее  чем  через  два  года  после  их  выхода  из указанных отпусков.</w:t>
      </w:r>
    </w:p>
    <w:p w:rsidR="00E2234C" w:rsidRPr="00E2234C" w:rsidRDefault="00E2234C" w:rsidP="009F5A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Аттестация  педагогических  работников,  предусмотренных  подпунктом  «е» настоящего пункта, возможна не ранее чем через год после их выхода на работу.</w:t>
      </w:r>
    </w:p>
    <w:p w:rsidR="00E2234C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 xml:space="preserve">2.18. Аттестационная комиссия организации даѐт рекомендации  директору школыо  возможности  назначения  на  соответствующие  должности  педагогических работников  лиц,  не  имеющих  специальной  подготовки  или  стажа  работы, установленных  в  разделе  «Требования  к  квалификации»  раздела «Квалификационные  характеристики  должностей  работников  образования» Единого  квалификационного  справочника  должностей  руководителей, специалистов  и  служащих  и  (или)  профессиональными  стандартами,  но обладающих  достаточным  практическим  опытом  и  компетентностью, </w:t>
      </w:r>
    </w:p>
    <w:p w:rsidR="002E6938" w:rsidRPr="00E2234C" w:rsidRDefault="00E2234C" w:rsidP="00B3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4C">
        <w:rPr>
          <w:rFonts w:ascii="Times New Roman" w:hAnsi="Times New Roman" w:cs="Times New Roman"/>
          <w:sz w:val="24"/>
          <w:szCs w:val="24"/>
        </w:rPr>
        <w:t>выполняющих качественно и в полном объеме возложенные на них должностные обязанности.</w:t>
      </w:r>
    </w:p>
    <w:sectPr w:rsidR="002E6938" w:rsidRPr="00E2234C" w:rsidSect="00E2234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6E1" w:rsidRDefault="002E06E1" w:rsidP="00E2234C">
      <w:pPr>
        <w:spacing w:after="0" w:line="240" w:lineRule="auto"/>
      </w:pPr>
      <w:r>
        <w:separator/>
      </w:r>
    </w:p>
  </w:endnote>
  <w:endnote w:type="continuationSeparator" w:id="1">
    <w:p w:rsidR="002E06E1" w:rsidRDefault="002E06E1" w:rsidP="00E2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6E1" w:rsidRDefault="002E06E1" w:rsidP="00E2234C">
      <w:pPr>
        <w:spacing w:after="0" w:line="240" w:lineRule="auto"/>
      </w:pPr>
      <w:r>
        <w:separator/>
      </w:r>
    </w:p>
  </w:footnote>
  <w:footnote w:type="continuationSeparator" w:id="1">
    <w:p w:rsidR="002E06E1" w:rsidRDefault="002E06E1" w:rsidP="00E22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234C"/>
    <w:rsid w:val="002E06E1"/>
    <w:rsid w:val="002E6938"/>
    <w:rsid w:val="00640168"/>
    <w:rsid w:val="006D10DB"/>
    <w:rsid w:val="007363E4"/>
    <w:rsid w:val="009F5A80"/>
    <w:rsid w:val="00B31D6A"/>
    <w:rsid w:val="00CC24AE"/>
    <w:rsid w:val="00E2234C"/>
    <w:rsid w:val="00FB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234C"/>
  </w:style>
  <w:style w:type="paragraph" w:styleId="a6">
    <w:name w:val="footer"/>
    <w:basedOn w:val="a"/>
    <w:link w:val="a7"/>
    <w:uiPriority w:val="99"/>
    <w:semiHidden/>
    <w:unhideWhenUsed/>
    <w:rsid w:val="00E2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234C"/>
  </w:style>
  <w:style w:type="paragraph" w:styleId="a8">
    <w:name w:val="Normal (Web)"/>
    <w:basedOn w:val="a"/>
    <w:uiPriority w:val="99"/>
    <w:unhideWhenUsed/>
    <w:rsid w:val="00B3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Секретарь2</cp:lastModifiedBy>
  <cp:revision>5</cp:revision>
  <dcterms:created xsi:type="dcterms:W3CDTF">2019-10-22T14:33:00Z</dcterms:created>
  <dcterms:modified xsi:type="dcterms:W3CDTF">2019-10-22T15:10:00Z</dcterms:modified>
</cp:coreProperties>
</file>